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88438B" w:rsidRDefault="00B56F84" w:rsidP="004407B1">
      <w:pPr>
        <w:pStyle w:val="ab"/>
        <w:jc w:val="center"/>
        <w:rPr>
          <w:b/>
          <w:lang w:val="uk-UA"/>
        </w:rPr>
      </w:pPr>
      <w:r w:rsidRPr="0088438B">
        <w:rPr>
          <w:b/>
          <w:lang w:val="uk-UA"/>
        </w:rPr>
        <w:t>«</w:t>
      </w:r>
      <w:r w:rsidR="0088438B" w:rsidRPr="0088438B">
        <w:rPr>
          <w:b/>
          <w:lang w:val="uk-UA"/>
        </w:rPr>
        <w:t xml:space="preserve">Про надання згоди на списання рухомого майна з балансу Комунального некомерційного підприємства </w:t>
      </w:r>
      <w:r w:rsidR="0088438B" w:rsidRPr="002E18A4">
        <w:rPr>
          <w:b/>
          <w:lang w:val="uk-UA"/>
        </w:rPr>
        <w:t>«</w:t>
      </w:r>
      <w:r w:rsidR="002E18A4" w:rsidRPr="002E18A4">
        <w:rPr>
          <w:b/>
          <w:lang w:val="uk-UA"/>
        </w:rPr>
        <w:t>Обласний клінічний центр нейрохірургії та неврології</w:t>
      </w:r>
      <w:r w:rsidR="0088438B" w:rsidRPr="002E18A4">
        <w:rPr>
          <w:b/>
          <w:lang w:val="uk-UA"/>
        </w:rPr>
        <w:t>»</w:t>
      </w:r>
      <w:r w:rsidR="0088438B" w:rsidRPr="0088438B">
        <w:rPr>
          <w:b/>
          <w:lang w:val="uk-UA"/>
        </w:rPr>
        <w:t xml:space="preserve"> Закарпатської обласної ради</w:t>
      </w:r>
      <w:r w:rsidRPr="0088438B">
        <w:rPr>
          <w:b/>
          <w:lang w:val="uk-UA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9114B4" w:rsidRPr="001776E4" w:rsidRDefault="008C05A6" w:rsidP="009114B4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r w:rsidR="00B56F84">
        <w:rPr>
          <w:sz w:val="24"/>
          <w:szCs w:val="24"/>
        </w:rPr>
        <w:t>«</w:t>
      </w:r>
      <w:r w:rsidRPr="004B6E62">
        <w:rPr>
          <w:sz w:val="24"/>
          <w:szCs w:val="24"/>
        </w:rPr>
        <w:t>Про мі</w:t>
      </w:r>
      <w:r w:rsidR="004B6E62">
        <w:rPr>
          <w:sz w:val="24"/>
          <w:szCs w:val="24"/>
        </w:rPr>
        <w:t>сцеве самоврядування в Україні</w:t>
      </w:r>
      <w:r w:rsidR="00B56F84">
        <w:rPr>
          <w:sz w:val="24"/>
          <w:szCs w:val="24"/>
        </w:rPr>
        <w:t>»</w:t>
      </w:r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</w:t>
      </w:r>
      <w:r w:rsidR="00953D03">
        <w:rPr>
          <w:sz w:val="24"/>
          <w:szCs w:val="24"/>
        </w:rPr>
        <w:t>3</w:t>
      </w:r>
      <w:r w:rsidR="00A56DCE" w:rsidRPr="00A56DCE">
        <w:rPr>
          <w:sz w:val="24"/>
          <w:szCs w:val="24"/>
        </w:rPr>
        <w:t>.</w:t>
      </w:r>
      <w:r w:rsidR="00953D03">
        <w:rPr>
          <w:sz w:val="24"/>
          <w:szCs w:val="24"/>
        </w:rPr>
        <w:t>11.202</w:t>
      </w:r>
      <w:r w:rsidR="00A56DCE" w:rsidRPr="00A56DCE">
        <w:rPr>
          <w:sz w:val="24"/>
          <w:szCs w:val="24"/>
        </w:rPr>
        <w:t>2 №</w:t>
      </w:r>
      <w:r w:rsidR="00953D03">
        <w:rPr>
          <w:sz w:val="24"/>
          <w:szCs w:val="24"/>
        </w:rPr>
        <w:t>688</w:t>
      </w:r>
      <w:r w:rsidR="00A56DCE" w:rsidRPr="00A56DCE">
        <w:rPr>
          <w:sz w:val="24"/>
          <w:szCs w:val="24"/>
        </w:rPr>
        <w:t xml:space="preserve"> «Про затвердження Положення про порядок списання майна, що є спільною власністю територіальних громад сіл, селищ, міст області»,</w:t>
      </w:r>
      <w:r w:rsidR="0083266F" w:rsidRPr="004B6E62">
        <w:rPr>
          <w:sz w:val="24"/>
          <w:szCs w:val="24"/>
        </w:rPr>
        <w:t xml:space="preserve"> лист</w:t>
      </w:r>
      <w:r w:rsidR="003F204F">
        <w:rPr>
          <w:sz w:val="24"/>
          <w:szCs w:val="24"/>
        </w:rPr>
        <w:t>и</w:t>
      </w:r>
      <w:r w:rsidR="0083266F" w:rsidRPr="004B6E62">
        <w:rPr>
          <w:sz w:val="24"/>
          <w:szCs w:val="24"/>
        </w:rPr>
        <w:t xml:space="preserve">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2E18A4" w:rsidRPr="002E18A4">
        <w:rPr>
          <w:sz w:val="24"/>
          <w:szCs w:val="24"/>
        </w:rPr>
        <w:t>Обласний клінічний центр нейрохірургії та неврології</w:t>
      </w:r>
      <w:r w:rsidR="00EE1258" w:rsidRPr="0088438B">
        <w:rPr>
          <w:sz w:val="24"/>
          <w:szCs w:val="24"/>
        </w:rPr>
        <w:t>»</w:t>
      </w:r>
      <w:r w:rsidR="00EE1258" w:rsidRPr="00EE1258">
        <w:rPr>
          <w:sz w:val="24"/>
          <w:szCs w:val="24"/>
        </w:rPr>
        <w:t xml:space="preserve">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2E18A4">
        <w:rPr>
          <w:sz w:val="24"/>
          <w:szCs w:val="24"/>
        </w:rPr>
        <w:t>12</w:t>
      </w:r>
      <w:r w:rsidR="00EE1258" w:rsidRPr="007666C1">
        <w:rPr>
          <w:color w:val="auto"/>
          <w:sz w:val="24"/>
          <w:szCs w:val="24"/>
        </w:rPr>
        <w:t>.</w:t>
      </w:r>
      <w:r w:rsidR="009114B4">
        <w:rPr>
          <w:color w:val="auto"/>
          <w:sz w:val="24"/>
          <w:szCs w:val="24"/>
        </w:rPr>
        <w:t>0</w:t>
      </w:r>
      <w:r w:rsidR="002E18A4">
        <w:rPr>
          <w:color w:val="auto"/>
          <w:sz w:val="24"/>
          <w:szCs w:val="24"/>
        </w:rPr>
        <w:t>4</w:t>
      </w:r>
      <w:r w:rsidR="00EE1258" w:rsidRPr="007666C1">
        <w:rPr>
          <w:color w:val="auto"/>
          <w:sz w:val="24"/>
          <w:szCs w:val="24"/>
        </w:rPr>
        <w:t>.202</w:t>
      </w:r>
      <w:r w:rsidR="009114B4">
        <w:rPr>
          <w:color w:val="auto"/>
          <w:sz w:val="24"/>
          <w:szCs w:val="24"/>
        </w:rPr>
        <w:t>4</w:t>
      </w:r>
      <w:r w:rsidR="00EE1258" w:rsidRPr="007666C1">
        <w:rPr>
          <w:color w:val="auto"/>
          <w:sz w:val="24"/>
          <w:szCs w:val="24"/>
        </w:rPr>
        <w:t xml:space="preserve"> №</w:t>
      </w:r>
      <w:r w:rsidR="002E18A4">
        <w:rPr>
          <w:color w:val="auto"/>
          <w:sz w:val="24"/>
          <w:szCs w:val="24"/>
        </w:rPr>
        <w:t>41</w:t>
      </w:r>
      <w:r w:rsidR="009B4257" w:rsidRPr="009B4257">
        <w:rPr>
          <w:color w:val="auto"/>
          <w:sz w:val="24"/>
          <w:szCs w:val="24"/>
        </w:rPr>
        <w:t>3</w:t>
      </w:r>
      <w:r w:rsidR="002E18A4">
        <w:rPr>
          <w:color w:val="auto"/>
          <w:sz w:val="24"/>
          <w:szCs w:val="24"/>
        </w:rPr>
        <w:t>/</w:t>
      </w:r>
      <w:r w:rsidR="009B4257" w:rsidRPr="009B4257">
        <w:rPr>
          <w:color w:val="auto"/>
          <w:sz w:val="24"/>
          <w:szCs w:val="24"/>
        </w:rPr>
        <w:t>0</w:t>
      </w:r>
      <w:r w:rsidR="002E18A4">
        <w:rPr>
          <w:color w:val="auto"/>
          <w:sz w:val="24"/>
          <w:szCs w:val="24"/>
        </w:rPr>
        <w:t>1.9-09</w:t>
      </w:r>
      <w:r w:rsidR="009114B4">
        <w:rPr>
          <w:color w:val="auto"/>
          <w:sz w:val="24"/>
          <w:szCs w:val="24"/>
        </w:rPr>
        <w:t xml:space="preserve"> та Департаменту охорони здоров’я Закарпатської обласної військової адміністрації від </w:t>
      </w:r>
      <w:r w:rsidR="002E18A4">
        <w:rPr>
          <w:sz w:val="24"/>
          <w:szCs w:val="24"/>
        </w:rPr>
        <w:t>18</w:t>
      </w:r>
      <w:r w:rsidR="002E18A4" w:rsidRPr="007666C1">
        <w:rPr>
          <w:color w:val="auto"/>
          <w:sz w:val="24"/>
          <w:szCs w:val="24"/>
        </w:rPr>
        <w:t>.</w:t>
      </w:r>
      <w:r w:rsidR="002E18A4">
        <w:rPr>
          <w:color w:val="auto"/>
          <w:sz w:val="24"/>
          <w:szCs w:val="24"/>
        </w:rPr>
        <w:t>03</w:t>
      </w:r>
      <w:r w:rsidR="002E18A4" w:rsidRPr="007666C1">
        <w:rPr>
          <w:color w:val="auto"/>
          <w:sz w:val="24"/>
          <w:szCs w:val="24"/>
        </w:rPr>
        <w:t>.202</w:t>
      </w:r>
      <w:r w:rsidR="002E18A4">
        <w:rPr>
          <w:color w:val="auto"/>
          <w:sz w:val="24"/>
          <w:szCs w:val="24"/>
        </w:rPr>
        <w:t>4</w:t>
      </w:r>
      <w:r w:rsidR="002E18A4" w:rsidRPr="007666C1">
        <w:rPr>
          <w:color w:val="auto"/>
          <w:sz w:val="24"/>
          <w:szCs w:val="24"/>
        </w:rPr>
        <w:t xml:space="preserve"> №</w:t>
      </w:r>
      <w:r w:rsidR="002E18A4" w:rsidRPr="009B4257">
        <w:rPr>
          <w:color w:val="auto"/>
          <w:sz w:val="24"/>
          <w:szCs w:val="24"/>
        </w:rPr>
        <w:t>3</w:t>
      </w:r>
      <w:r w:rsidR="002E18A4">
        <w:rPr>
          <w:color w:val="auto"/>
          <w:sz w:val="24"/>
          <w:szCs w:val="24"/>
        </w:rPr>
        <w:t>10/</w:t>
      </w:r>
      <w:r w:rsidR="002E18A4" w:rsidRPr="009B4257">
        <w:rPr>
          <w:color w:val="auto"/>
          <w:sz w:val="24"/>
          <w:szCs w:val="24"/>
        </w:rPr>
        <w:t>0</w:t>
      </w:r>
      <w:r w:rsidR="002E18A4">
        <w:rPr>
          <w:color w:val="auto"/>
          <w:sz w:val="24"/>
          <w:szCs w:val="24"/>
        </w:rPr>
        <w:t>3.2-29.</w:t>
      </w:r>
    </w:p>
    <w:p w:rsidR="00C83E8F" w:rsidRPr="002E18A4" w:rsidRDefault="00C83E8F" w:rsidP="0072620B">
      <w:pPr>
        <w:jc w:val="center"/>
        <w:rPr>
          <w:b/>
          <w:bCs w:val="0"/>
          <w:iCs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914203">
        <w:rPr>
          <w:sz w:val="24"/>
          <w:szCs w:val="24"/>
        </w:rPr>
        <w:t xml:space="preserve"> у зв’язку з пошкодженням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2E18A4" w:rsidRPr="002E18A4">
        <w:rPr>
          <w:sz w:val="24"/>
          <w:szCs w:val="24"/>
        </w:rPr>
        <w:t>Обласний клінічний центр нейрохірургії та неврології</w:t>
      </w:r>
      <w:r w:rsidR="00EE1258" w:rsidRPr="00EE1258">
        <w:rPr>
          <w:sz w:val="24"/>
          <w:szCs w:val="24"/>
        </w:rPr>
        <w:t>» Закарпатської обласної ради</w:t>
      </w:r>
      <w:r w:rsidRPr="0072620B">
        <w:rPr>
          <w:sz w:val="24"/>
          <w:szCs w:val="24"/>
        </w:rPr>
        <w:t xml:space="preserve">, </w:t>
      </w:r>
      <w:r w:rsidR="00CF0D1A">
        <w:rPr>
          <w:sz w:val="24"/>
          <w:szCs w:val="24"/>
        </w:rPr>
        <w:t>що перебувають</w:t>
      </w:r>
      <w:r w:rsidR="00FD30FB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</w:t>
      </w:r>
      <w:r w:rsidR="002E18A4" w:rsidRPr="002E18A4">
        <w:rPr>
          <w:sz w:val="24"/>
          <w:szCs w:val="24"/>
        </w:rPr>
        <w:t>Обласний клінічний центр нейрохірургії та неврології</w:t>
      </w:r>
      <w:r w:rsidR="00811BCE" w:rsidRPr="00EE1258">
        <w:rPr>
          <w:sz w:val="24"/>
          <w:szCs w:val="24"/>
        </w:rPr>
        <w:t>» Закарпатської обласної ради</w:t>
      </w:r>
      <w:r w:rsidR="00811BCE">
        <w:rPr>
          <w:sz w:val="24"/>
          <w:szCs w:val="24"/>
        </w:rPr>
        <w:t>,</w:t>
      </w:r>
      <w:r w:rsidR="006C5343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B56F8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B56F8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283F5D">
        <w:rPr>
          <w:sz w:val="24"/>
          <w:szCs w:val="24"/>
        </w:rPr>
        <w:t>медичного</w:t>
      </w:r>
      <w:r w:rsidR="00E15928" w:rsidRPr="0072620B">
        <w:rPr>
          <w:sz w:val="24"/>
          <w:szCs w:val="24"/>
        </w:rPr>
        <w:t xml:space="preserve">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74A0F"/>
    <w:rsid w:val="00083F2F"/>
    <w:rsid w:val="000878B9"/>
    <w:rsid w:val="00095A1C"/>
    <w:rsid w:val="000A2CE7"/>
    <w:rsid w:val="000B06CE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75BA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8A4"/>
    <w:rsid w:val="002E1E79"/>
    <w:rsid w:val="002F06E2"/>
    <w:rsid w:val="00301B26"/>
    <w:rsid w:val="00301C2A"/>
    <w:rsid w:val="00303C20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3F204F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116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E2FAF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C5343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09C0"/>
    <w:rsid w:val="008018F6"/>
    <w:rsid w:val="008024CB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0CC3"/>
    <w:rsid w:val="00841836"/>
    <w:rsid w:val="00845992"/>
    <w:rsid w:val="00856823"/>
    <w:rsid w:val="008570CA"/>
    <w:rsid w:val="00861EC5"/>
    <w:rsid w:val="0086280C"/>
    <w:rsid w:val="00864C57"/>
    <w:rsid w:val="0088438B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14B4"/>
    <w:rsid w:val="009129E5"/>
    <w:rsid w:val="00914203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38B9"/>
    <w:rsid w:val="009A438A"/>
    <w:rsid w:val="009B4257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0DB"/>
    <w:rsid w:val="00B0491E"/>
    <w:rsid w:val="00B06925"/>
    <w:rsid w:val="00B15E97"/>
    <w:rsid w:val="00B35087"/>
    <w:rsid w:val="00B4285C"/>
    <w:rsid w:val="00B468C9"/>
    <w:rsid w:val="00B5492E"/>
    <w:rsid w:val="00B56F84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E8F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CF0D1A"/>
    <w:rsid w:val="00D0196F"/>
    <w:rsid w:val="00D01C55"/>
    <w:rsid w:val="00D04BBF"/>
    <w:rsid w:val="00D04DFB"/>
    <w:rsid w:val="00D06D79"/>
    <w:rsid w:val="00D07886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6B12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245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2022-02-18T09:16:00Z</cp:lastPrinted>
  <dcterms:created xsi:type="dcterms:W3CDTF">2024-06-03T08:12:00Z</dcterms:created>
  <dcterms:modified xsi:type="dcterms:W3CDTF">2024-06-03T08:17:00Z</dcterms:modified>
</cp:coreProperties>
</file>